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18" w:rsidRPr="007313E2" w:rsidRDefault="007313E2">
      <w:pPr>
        <w:rPr>
          <w:b/>
          <w:u w:val="single"/>
        </w:rPr>
      </w:pPr>
      <w:r w:rsidRPr="007313E2">
        <w:rPr>
          <w:b/>
          <w:u w:val="single"/>
        </w:rPr>
        <w:t xml:space="preserve">Freshman Academic Vocabulary </w:t>
      </w:r>
    </w:p>
    <w:p w:rsidR="00036418" w:rsidRDefault="00036418">
      <w:pPr>
        <w:rPr>
          <w:b/>
        </w:rPr>
      </w:pPr>
    </w:p>
    <w:p w:rsidR="0079257A" w:rsidRPr="00B30288" w:rsidRDefault="0079257A" w:rsidP="0079257A">
      <w:pPr>
        <w:rPr>
          <w:color w:val="auto"/>
        </w:rPr>
      </w:pPr>
      <w:r w:rsidRPr="00B30288">
        <w:rPr>
          <w:b/>
          <w:color w:val="auto"/>
        </w:rPr>
        <w:t xml:space="preserve">Credit - </w:t>
      </w:r>
      <w:r w:rsidRPr="00B30288">
        <w:rPr>
          <w:color w:val="auto"/>
        </w:rPr>
        <w:t>A credit</w:t>
      </w:r>
      <w:r w:rsidRPr="00B30288">
        <w:rPr>
          <w:b/>
          <w:color w:val="auto"/>
        </w:rPr>
        <w:t xml:space="preserve"> </w:t>
      </w:r>
      <w:r w:rsidRPr="00B30288">
        <w:rPr>
          <w:color w:val="auto"/>
        </w:rPr>
        <w:t>is</w:t>
      </w:r>
      <w:r w:rsidRPr="00B30288">
        <w:rPr>
          <w:b/>
          <w:color w:val="auto"/>
        </w:rPr>
        <w:t xml:space="preserve"> </w:t>
      </w:r>
      <w:r w:rsidRPr="00B30288">
        <w:rPr>
          <w:color w:val="auto"/>
        </w:rPr>
        <w:t xml:space="preserve">a unit of measurement </w:t>
      </w:r>
      <w:r w:rsidRPr="0079257A">
        <w:rPr>
          <w:color w:val="auto"/>
        </w:rPr>
        <w:t>awarded</w:t>
      </w:r>
      <w:r w:rsidRPr="00B30288">
        <w:rPr>
          <w:color w:val="auto"/>
        </w:rPr>
        <w:t xml:space="preserve"> for fulfilling course requirements.  </w:t>
      </w:r>
    </w:p>
    <w:p w:rsidR="00036418" w:rsidRDefault="007313E2">
      <w:r>
        <w:t>Students earn at least four credits each semester and eight for the year.  Students must earn 28 credits to satisfy the requirement for a high school diploma.</w:t>
      </w:r>
    </w:p>
    <w:p w:rsidR="00B30288" w:rsidRDefault="00B30288">
      <w:pPr>
        <w:rPr>
          <w:b/>
        </w:rPr>
      </w:pPr>
    </w:p>
    <w:p w:rsidR="00036418" w:rsidRDefault="007313E2">
      <w:r>
        <w:rPr>
          <w:b/>
        </w:rPr>
        <w:t>Grade Point Average (GPA) -</w:t>
      </w:r>
      <w:r>
        <w:t xml:space="preserve"> The GPA indicates the overall performance of a student.  The GPA is essential for college acceptance.</w:t>
      </w:r>
    </w:p>
    <w:p w:rsidR="00036418" w:rsidRDefault="00036418">
      <w:pPr>
        <w:rPr>
          <w:b/>
        </w:rPr>
      </w:pPr>
    </w:p>
    <w:p w:rsidR="00044DB7" w:rsidRPr="00044DB7" w:rsidRDefault="0079257A" w:rsidP="00044DB7">
      <w:r>
        <w:rPr>
          <w:b/>
        </w:rPr>
        <w:t>Weighted GPA</w:t>
      </w:r>
      <w:r w:rsidR="007313E2">
        <w:rPr>
          <w:b/>
        </w:rPr>
        <w:t xml:space="preserve"> - </w:t>
      </w:r>
      <w:r w:rsidR="007313E2">
        <w:t>A weighted GPA</w:t>
      </w:r>
      <w:r w:rsidR="007313E2">
        <w:rPr>
          <w:b/>
        </w:rPr>
        <w:t xml:space="preserve"> </w:t>
      </w:r>
      <w:r w:rsidR="007313E2">
        <w:t>reflects additional quality points for advanced coursework.</w:t>
      </w:r>
      <w:r w:rsidR="00044DB7">
        <w:t xml:space="preserve"> </w:t>
      </w:r>
    </w:p>
    <w:p w:rsidR="00036418" w:rsidRDefault="00036418">
      <w:pPr>
        <w:rPr>
          <w:b/>
        </w:rPr>
      </w:pPr>
    </w:p>
    <w:p w:rsidR="00036418" w:rsidRDefault="0079257A">
      <w:r>
        <w:rPr>
          <w:b/>
        </w:rPr>
        <w:t>Unweighted GPA</w:t>
      </w:r>
      <w:r w:rsidR="007313E2">
        <w:rPr>
          <w:b/>
        </w:rPr>
        <w:t xml:space="preserve"> - </w:t>
      </w:r>
      <w:r w:rsidR="007313E2">
        <w:t>An unweighted GPA</w:t>
      </w:r>
      <w:r w:rsidR="007313E2">
        <w:rPr>
          <w:b/>
        </w:rPr>
        <w:t xml:space="preserve"> </w:t>
      </w:r>
      <w:r w:rsidR="007313E2">
        <w:t>does not reflect additional weighting for advanced coursework.</w:t>
      </w:r>
    </w:p>
    <w:p w:rsidR="00044DB7" w:rsidRDefault="00044DB7"/>
    <w:p w:rsidR="00044DB7" w:rsidRPr="00044DB7" w:rsidRDefault="00044DB7" w:rsidP="00044DB7">
      <w:pPr>
        <w:rPr>
          <w:color w:val="FF0000"/>
        </w:rPr>
      </w:pPr>
      <w:r>
        <w:rPr>
          <w:b/>
        </w:rPr>
        <w:t xml:space="preserve">Honor Courses - </w:t>
      </w:r>
      <w:r>
        <w:t>Honor courses</w:t>
      </w:r>
      <w:r>
        <w:rPr>
          <w:b/>
        </w:rPr>
        <w:t xml:space="preserve"> </w:t>
      </w:r>
      <w:r>
        <w:t xml:space="preserve">are high school classes with an academically rigorous and </w:t>
      </w:r>
      <w:r w:rsidR="00245F9E">
        <w:t>fast-paced</w:t>
      </w:r>
      <w:r>
        <w:t xml:space="preserve"> curriculum.  The weight for hon</w:t>
      </w:r>
      <w:r w:rsidR="00E11834">
        <w:t>or courses is an additional .5</w:t>
      </w:r>
      <w:r>
        <w:t xml:space="preserve"> quality point.  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Graduation Requirements - </w:t>
      </w:r>
      <w:r>
        <w:t>The graduation requirements are</w:t>
      </w:r>
      <w:r>
        <w:rPr>
          <w:b/>
        </w:rPr>
        <w:t xml:space="preserve"> </w:t>
      </w:r>
      <w:r>
        <w:t>a set of courses required for high school graduation.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>College Foundation of North Carolina (CFNC) -</w:t>
      </w:r>
      <w:r>
        <w:t xml:space="preserve"> CFNC is a free service of the State of North Carolina which promotes higher education and assists students with education planning, career planning, and applying and paying for college.</w:t>
      </w:r>
    </w:p>
    <w:p w:rsidR="00044DB7" w:rsidRDefault="00044DB7"/>
    <w:p w:rsidR="00044DB7" w:rsidRDefault="00044DB7" w:rsidP="00044DB7">
      <w:r>
        <w:rPr>
          <w:b/>
        </w:rPr>
        <w:t xml:space="preserve">PowerSchool - </w:t>
      </w:r>
      <w:r>
        <w:t>PowerSchool is</w:t>
      </w:r>
      <w:r>
        <w:rPr>
          <w:b/>
        </w:rPr>
        <w:t xml:space="preserve"> </w:t>
      </w:r>
      <w:r>
        <w:t xml:space="preserve">a password-protected system that allows students and parents to access </w:t>
      </w:r>
      <w:r w:rsidRPr="00245F9E">
        <w:rPr>
          <w:color w:val="auto"/>
        </w:rPr>
        <w:t xml:space="preserve">records such as </w:t>
      </w:r>
      <w:r>
        <w:t>attendance, grades, and grade point average.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Canvas - </w:t>
      </w:r>
      <w:r>
        <w:t>Canvas is</w:t>
      </w:r>
      <w:r>
        <w:rPr>
          <w:b/>
        </w:rPr>
        <w:t xml:space="preserve"> </w:t>
      </w:r>
      <w:r>
        <w:t>a learning management system used by high school teachers to post assignments, announcements, discussion boards, and resources for students.</w:t>
      </w:r>
    </w:p>
    <w:p w:rsidR="00044DB7" w:rsidRDefault="00044DB7"/>
    <w:p w:rsidR="00044DB7" w:rsidRDefault="00044DB7" w:rsidP="00044DB7">
      <w:r>
        <w:rPr>
          <w:b/>
        </w:rPr>
        <w:t xml:space="preserve">Transcript - </w:t>
      </w:r>
      <w:r>
        <w:t xml:space="preserve">A transcript gives a detailed record of </w:t>
      </w:r>
      <w:r w:rsidRPr="00245F9E">
        <w:rPr>
          <w:color w:val="auto"/>
        </w:rPr>
        <w:t xml:space="preserve">a student’s </w:t>
      </w:r>
      <w:r>
        <w:t xml:space="preserve">marks or grades.  </w:t>
      </w:r>
    </w:p>
    <w:p w:rsidR="00036418" w:rsidRDefault="00036418">
      <w:pPr>
        <w:rPr>
          <w:b/>
        </w:rPr>
      </w:pPr>
    </w:p>
    <w:p w:rsidR="00036418" w:rsidRDefault="007313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Sophomore Academic Vocabulary</w:t>
      </w:r>
    </w:p>
    <w:p w:rsidR="00B30288" w:rsidRDefault="00B30288"/>
    <w:p w:rsidR="00B30288" w:rsidRPr="00245F9E" w:rsidRDefault="00B30288" w:rsidP="00B30288">
      <w:pPr>
        <w:rPr>
          <w:color w:val="auto"/>
        </w:rPr>
      </w:pPr>
      <w:r w:rsidRPr="00245F9E">
        <w:rPr>
          <w:b/>
          <w:color w:val="auto"/>
        </w:rPr>
        <w:t>North Carolina</w:t>
      </w:r>
      <w:r w:rsidRPr="00245F9E">
        <w:rPr>
          <w:b/>
          <w:color w:val="auto"/>
          <w:sz w:val="20"/>
          <w:szCs w:val="20"/>
          <w:highlight w:val="white"/>
        </w:rPr>
        <w:t xml:space="preserve"> </w:t>
      </w:r>
      <w:r w:rsidRPr="00245F9E">
        <w:rPr>
          <w:b/>
          <w:color w:val="auto"/>
          <w:highlight w:val="white"/>
        </w:rPr>
        <w:t>Diagnostic Assessment and Placement</w:t>
      </w:r>
      <w:r w:rsidRPr="00245F9E">
        <w:rPr>
          <w:b/>
          <w:color w:val="auto"/>
        </w:rPr>
        <w:t xml:space="preserve"> (NCDAP) -</w:t>
      </w:r>
      <w:r w:rsidRPr="00245F9E">
        <w:rPr>
          <w:color w:val="auto"/>
        </w:rPr>
        <w:t xml:space="preserve"> The NCDAP is the placement test used by community colleges in North Carolina to assess a student’s college readiness in English, reading, and math, and identifies which course(s) best fit a student’s academic skill level.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>Pre American College Test (</w:t>
      </w:r>
      <w:proofErr w:type="spellStart"/>
      <w:r>
        <w:rPr>
          <w:b/>
        </w:rPr>
        <w:t>PreACT</w:t>
      </w:r>
      <w:proofErr w:type="spellEnd"/>
      <w:r>
        <w:rPr>
          <w:b/>
        </w:rPr>
        <w:t xml:space="preserve">) - </w:t>
      </w:r>
      <w:r>
        <w:t xml:space="preserve">The </w:t>
      </w:r>
      <w:proofErr w:type="spellStart"/>
      <w:r>
        <w:t>PreACT</w:t>
      </w:r>
      <w:proofErr w:type="spellEnd"/>
      <w:r>
        <w:rPr>
          <w:b/>
        </w:rPr>
        <w:t xml:space="preserve"> </w:t>
      </w:r>
      <w:r>
        <w:t>simulates the ACT testing experience within a shorter test window on all four ACT test subjects: English, math, reading and science.</w:t>
      </w:r>
      <w:r w:rsidR="00245F9E">
        <w:t xml:space="preserve"> 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>Pre Scholastic Aptitude Test (PSAT) -</w:t>
      </w:r>
      <w:r>
        <w:t xml:space="preserve"> The PSAT is a practice test for the SAT that measure readiness for college and gives students access to scholarships opportunities</w:t>
      </w:r>
      <w:r w:rsidR="006A36D0">
        <w:t>.</w:t>
      </w:r>
    </w:p>
    <w:p w:rsidR="00B30288" w:rsidRDefault="00B30288"/>
    <w:p w:rsidR="00B30288" w:rsidRPr="00245F9E" w:rsidRDefault="00B30288">
      <w:pPr>
        <w:rPr>
          <w:color w:val="auto"/>
        </w:rPr>
      </w:pPr>
      <w:r w:rsidRPr="00245F9E">
        <w:rPr>
          <w:b/>
          <w:color w:val="auto"/>
        </w:rPr>
        <w:t xml:space="preserve">College Board - </w:t>
      </w:r>
      <w:r w:rsidRPr="00245F9E">
        <w:rPr>
          <w:color w:val="auto"/>
        </w:rPr>
        <w:t>College Board is</w:t>
      </w:r>
      <w:r w:rsidRPr="00245F9E">
        <w:rPr>
          <w:b/>
          <w:color w:val="auto"/>
        </w:rPr>
        <w:t xml:space="preserve"> </w:t>
      </w:r>
      <w:r w:rsidRPr="00245F9E">
        <w:rPr>
          <w:color w:val="auto"/>
        </w:rPr>
        <w:t>a not-for-profit organization that connects students to college success and opportunities.  Their website allows students to research colleges, universities, careers, majors, and scholarship opportunities.  Students can also find preparation for a variety of tests including the SAT, PSAT, AP, and register for the SAT through College Board.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Major - </w:t>
      </w:r>
      <w:r>
        <w:t>A major is a primary focus of study. For example, one may plan to major in business.</w:t>
      </w:r>
    </w:p>
    <w:p w:rsidR="00036418" w:rsidRDefault="00036418">
      <w:pPr>
        <w:rPr>
          <w:b/>
        </w:rPr>
      </w:pPr>
    </w:p>
    <w:p w:rsidR="00B30288" w:rsidRPr="00245F9E" w:rsidRDefault="00B30288" w:rsidP="00B30288">
      <w:pPr>
        <w:rPr>
          <w:color w:val="auto"/>
        </w:rPr>
      </w:pPr>
      <w:r w:rsidRPr="00245F9E">
        <w:rPr>
          <w:b/>
          <w:color w:val="auto"/>
        </w:rPr>
        <w:t>North Carolina Virtual Public Schools (NCVPS) -</w:t>
      </w:r>
      <w:r w:rsidRPr="00245F9E">
        <w:rPr>
          <w:color w:val="auto"/>
        </w:rPr>
        <w:t xml:space="preserve"> NCVPS is an online tool for students to take high school courses. </w:t>
      </w:r>
    </w:p>
    <w:p w:rsidR="00B30288" w:rsidRDefault="00B30288">
      <w:pPr>
        <w:rPr>
          <w:b/>
        </w:rPr>
      </w:pPr>
    </w:p>
    <w:p w:rsidR="00036418" w:rsidRDefault="007313E2">
      <w:r>
        <w:rPr>
          <w:b/>
        </w:rPr>
        <w:t xml:space="preserve">Self-Service - </w:t>
      </w:r>
      <w:r>
        <w:t>Self-Service is</w:t>
      </w:r>
      <w:r>
        <w:rPr>
          <w:b/>
        </w:rPr>
        <w:t xml:space="preserve"> </w:t>
      </w:r>
      <w:r>
        <w:t>an online tool that allows students to view their unofficial transcript and view their progress toward earning a two-year degree.</w:t>
      </w:r>
    </w:p>
    <w:p w:rsidR="00036418" w:rsidRDefault="00036418">
      <w:pPr>
        <w:rPr>
          <w:b/>
        </w:rPr>
      </w:pPr>
    </w:p>
    <w:p w:rsidR="00036418" w:rsidRDefault="007313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 Academic Vocabulary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Semester hours - </w:t>
      </w:r>
      <w:r>
        <w:t>Semester hours equate to credit-recognition by a college or un</w:t>
      </w:r>
      <w:r w:rsidR="006A36D0">
        <w:t>iversity that a course of study</w:t>
      </w:r>
      <w:r>
        <w:t xml:space="preserve"> </w:t>
      </w:r>
      <w:proofErr w:type="gramStart"/>
      <w:r>
        <w:t>has been successfully completed</w:t>
      </w:r>
      <w:proofErr w:type="gramEnd"/>
      <w:r>
        <w:t>. Ex: ENG 111 equals 3 semester hours (SH)</w:t>
      </w:r>
    </w:p>
    <w:p w:rsidR="00036418" w:rsidRDefault="00036418"/>
    <w:p w:rsidR="00036418" w:rsidRDefault="007313E2">
      <w:pPr>
        <w:rPr>
          <w:b/>
        </w:rPr>
      </w:pPr>
      <w:r>
        <w:rPr>
          <w:b/>
        </w:rPr>
        <w:t>Semester -</w:t>
      </w:r>
      <w:r>
        <w:t xml:space="preserve"> A semester is the length of an academic term. A school with this system generally will have a fall semester and a spring semester (each about 15 weeks long), along with a summer term</w:t>
      </w:r>
      <w:r w:rsidRPr="00D814E4">
        <w:t>.</w:t>
      </w:r>
      <w:r>
        <w:rPr>
          <w:b/>
        </w:rPr>
        <w:t xml:space="preserve"> </w:t>
      </w:r>
    </w:p>
    <w:p w:rsidR="00B30288" w:rsidRDefault="00B30288">
      <w:bookmarkStart w:id="0" w:name="_GoBack"/>
      <w:bookmarkEnd w:id="0"/>
    </w:p>
    <w:p w:rsidR="00B30288" w:rsidRPr="00245F9E" w:rsidRDefault="00B30288" w:rsidP="00B30288">
      <w:pPr>
        <w:rPr>
          <w:color w:val="auto"/>
        </w:rPr>
      </w:pPr>
      <w:r w:rsidRPr="00245F9E">
        <w:rPr>
          <w:b/>
          <w:color w:val="auto"/>
        </w:rPr>
        <w:t xml:space="preserve">American College Testing (ACT) - </w:t>
      </w:r>
      <w:r w:rsidRPr="00245F9E">
        <w:rPr>
          <w:color w:val="auto"/>
        </w:rPr>
        <w:t>The ACT is</w:t>
      </w:r>
      <w:r w:rsidRPr="00245F9E">
        <w:rPr>
          <w:b/>
          <w:color w:val="auto"/>
        </w:rPr>
        <w:t xml:space="preserve"> </w:t>
      </w:r>
      <w:r w:rsidRPr="00245F9E">
        <w:rPr>
          <w:color w:val="auto"/>
        </w:rPr>
        <w:t>a college readiness assessment for high school achievement and college admission.  Colleges use ACT scores for admissions and merit-based scholarships.</w:t>
      </w:r>
      <w:r w:rsidR="00245F9E">
        <w:rPr>
          <w:color w:val="auto"/>
        </w:rPr>
        <w:t xml:space="preserve">  </w:t>
      </w:r>
      <w:r w:rsidRPr="00245F9E">
        <w:rPr>
          <w:color w:val="auto"/>
        </w:rPr>
        <w:t xml:space="preserve">The ACT is comprised of tests in English, reading, math, and science with an optional writing portion.  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  <w:highlight w:val="white"/>
        </w:rPr>
        <w:t xml:space="preserve">Scholastic Aptitude Test </w:t>
      </w:r>
      <w:r>
        <w:rPr>
          <w:b/>
          <w:sz w:val="20"/>
          <w:szCs w:val="20"/>
          <w:highlight w:val="white"/>
        </w:rPr>
        <w:t>(</w:t>
      </w:r>
      <w:r>
        <w:rPr>
          <w:b/>
        </w:rPr>
        <w:t>SAT) -</w:t>
      </w:r>
      <w:r>
        <w:t xml:space="preserve"> The SAT is a college placement test comprised of math, reading, writing and language with an optional writing portion. </w:t>
      </w:r>
    </w:p>
    <w:p w:rsidR="00036418" w:rsidRDefault="00036418"/>
    <w:p w:rsidR="00036418" w:rsidRDefault="007313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Senior/Super Senior Academic Vocabulary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Articulation Agreement - </w:t>
      </w:r>
      <w:r>
        <w:t>An articulation agreement is</w:t>
      </w:r>
      <w:r>
        <w:rPr>
          <w:b/>
        </w:rPr>
        <w:t xml:space="preserve"> </w:t>
      </w:r>
      <w:r>
        <w:t>a statewide agreement governing the transfer of credits between NC community colleges and NC public universities.</w:t>
      </w:r>
    </w:p>
    <w:p w:rsidR="00FD3975" w:rsidRDefault="00FD3975"/>
    <w:p w:rsidR="00FD3975" w:rsidRDefault="00FD3975" w:rsidP="00FD3975">
      <w:r>
        <w:rPr>
          <w:b/>
        </w:rPr>
        <w:t xml:space="preserve">Associate Degree - </w:t>
      </w:r>
      <w:r>
        <w:t>An associate degree is a</w:t>
      </w:r>
      <w:r>
        <w:rPr>
          <w:b/>
        </w:rPr>
        <w:t xml:space="preserve"> </w:t>
      </w:r>
      <w:r>
        <w:t xml:space="preserve">two-year college degree from a community college, university, college, or career school.  BCCC’s associate degrees require 60-61 college credits.  </w:t>
      </w:r>
    </w:p>
    <w:p w:rsidR="00FD3975" w:rsidRDefault="00FD3975"/>
    <w:p w:rsidR="00FD3975" w:rsidRPr="00245F9E" w:rsidRDefault="00FD3975" w:rsidP="00FD3975">
      <w:pPr>
        <w:rPr>
          <w:b/>
          <w:color w:val="auto"/>
        </w:rPr>
      </w:pPr>
      <w:r w:rsidRPr="00245F9E">
        <w:rPr>
          <w:b/>
          <w:color w:val="auto"/>
        </w:rPr>
        <w:t xml:space="preserve">Bachelor’s Degree - </w:t>
      </w:r>
      <w:r w:rsidRPr="00245F9E">
        <w:rPr>
          <w:color w:val="auto"/>
        </w:rPr>
        <w:t>A bachelor’s degree is a</w:t>
      </w:r>
      <w:r w:rsidRPr="00245F9E">
        <w:rPr>
          <w:b/>
          <w:color w:val="auto"/>
        </w:rPr>
        <w:t xml:space="preserve"> </w:t>
      </w:r>
      <w:r w:rsidRPr="00245F9E">
        <w:rPr>
          <w:color w:val="auto"/>
        </w:rPr>
        <w:t>four-year college degree from a university or college.  Typically, a bachelor’s degree requires 120 plus hours.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lastRenderedPageBreak/>
        <w:t xml:space="preserve">Class Rank - </w:t>
      </w:r>
      <w:r>
        <w:t xml:space="preserve">The official class rank </w:t>
      </w:r>
      <w:proofErr w:type="gramStart"/>
      <w:r>
        <w:t>is calculated</w:t>
      </w:r>
      <w:proofErr w:type="gramEnd"/>
      <w:r>
        <w:t xml:space="preserve"> using the weighted grade point average in which quality points are provided for passing grades in courses.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Doctorate Degree - </w:t>
      </w:r>
      <w:r>
        <w:t>A doctorate degree is</w:t>
      </w:r>
      <w:r>
        <w:rPr>
          <w:b/>
        </w:rPr>
        <w:t xml:space="preserve"> </w:t>
      </w:r>
      <w:r>
        <w:t>the highest academic degree that is earned after a master´s degree.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>Free Application for Federal Student Aid (FAFSA) -</w:t>
      </w:r>
      <w:r>
        <w:t xml:space="preserve"> FAFSA </w:t>
      </w:r>
      <w:proofErr w:type="gramStart"/>
      <w:r>
        <w:t>is used</w:t>
      </w:r>
      <w:proofErr w:type="gramEnd"/>
      <w:r>
        <w:t xml:space="preserve"> to determine eligibility for Pell Grants and federal student loans. </w:t>
      </w:r>
      <w:r w:rsidR="00FD3975">
        <w:t xml:space="preserve"> </w:t>
      </w:r>
    </w:p>
    <w:p w:rsidR="00036418" w:rsidRDefault="00036418">
      <w:pPr>
        <w:rPr>
          <w:b/>
        </w:rPr>
      </w:pPr>
    </w:p>
    <w:p w:rsidR="00FD3975" w:rsidRPr="00245F9E" w:rsidRDefault="00FD3975" w:rsidP="00FD3975">
      <w:pPr>
        <w:rPr>
          <w:color w:val="auto"/>
        </w:rPr>
      </w:pPr>
      <w:r w:rsidRPr="00245F9E">
        <w:rPr>
          <w:b/>
          <w:color w:val="auto"/>
        </w:rPr>
        <w:t xml:space="preserve">Open Admission - </w:t>
      </w:r>
      <w:r w:rsidRPr="00245F9E">
        <w:rPr>
          <w:color w:val="auto"/>
        </w:rPr>
        <w:t>Open admission is a policy of accepting any high school graduate, regardless of his/her grades, until all spaces in the incoming class are filled.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>Residency Determination Services (RDS) -</w:t>
      </w:r>
      <w:r>
        <w:t xml:space="preserve"> RDS is a centralized service for determining residency for students.  It is used to verify a student's residency status for evaluation and tuition purposes.</w:t>
      </w:r>
    </w:p>
    <w:p w:rsidR="00036418" w:rsidRDefault="00036418"/>
    <w:p w:rsidR="00036418" w:rsidRDefault="007313E2">
      <w:r>
        <w:rPr>
          <w:b/>
        </w:rPr>
        <w:t>Retention Rate -</w:t>
      </w:r>
      <w:r>
        <w:rPr>
          <w:highlight w:val="white"/>
        </w:rPr>
        <w:t xml:space="preserve"> The retention rate is the percentage of a school’s first time, first-year undergraduate students who continue at that school the next year.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  <w:highlight w:val="white"/>
        </w:rPr>
        <w:t xml:space="preserve">Scholastic Aptitude Test </w:t>
      </w:r>
      <w:r>
        <w:rPr>
          <w:b/>
          <w:sz w:val="20"/>
          <w:szCs w:val="20"/>
          <w:highlight w:val="white"/>
        </w:rPr>
        <w:t>(</w:t>
      </w:r>
      <w:r>
        <w:rPr>
          <w:b/>
        </w:rPr>
        <w:t>SAT) -</w:t>
      </w:r>
      <w:r>
        <w:t xml:space="preserve"> The SAT is a college placement test comprised of math, reading, writing and language with an optional writing portion. </w:t>
      </w:r>
    </w:p>
    <w:p w:rsidR="00036418" w:rsidRPr="00245F9E" w:rsidRDefault="00036418">
      <w:pPr>
        <w:rPr>
          <w:b/>
          <w:color w:val="auto"/>
        </w:rPr>
      </w:pPr>
    </w:p>
    <w:p w:rsidR="00FD3975" w:rsidRPr="00245F9E" w:rsidRDefault="00FD3975" w:rsidP="00FD3975">
      <w:pPr>
        <w:rPr>
          <w:color w:val="auto"/>
        </w:rPr>
      </w:pPr>
      <w:r w:rsidRPr="00245F9E">
        <w:rPr>
          <w:b/>
          <w:color w:val="auto"/>
        </w:rPr>
        <w:t xml:space="preserve">SAT Subject Tests - </w:t>
      </w:r>
      <w:r w:rsidR="001B1F31">
        <w:rPr>
          <w:color w:val="auto"/>
        </w:rPr>
        <w:t xml:space="preserve">The SAT Subject Tests are </w:t>
      </w:r>
      <w:r w:rsidRPr="00245F9E">
        <w:rPr>
          <w:color w:val="auto"/>
        </w:rPr>
        <w:t>content-based college admission tests that allow a student to display achievement in specific subject areas: English, history, math, science and languages</w:t>
      </w:r>
      <w:r w:rsidRPr="00245F9E">
        <w:rPr>
          <w:b/>
          <w:color w:val="auto"/>
        </w:rPr>
        <w:t xml:space="preserve">. </w:t>
      </w:r>
      <w:r w:rsidRPr="00245F9E">
        <w:rPr>
          <w:color w:val="auto"/>
        </w:rPr>
        <w:t>Students may be required to take one or more SAT Subject Test to attend certain universities.</w:t>
      </w:r>
    </w:p>
    <w:p w:rsidR="00FD3975" w:rsidRDefault="00FD3975">
      <w:pPr>
        <w:rPr>
          <w:b/>
        </w:rPr>
      </w:pPr>
    </w:p>
    <w:p w:rsidR="00036418" w:rsidRDefault="007313E2">
      <w:r>
        <w:rPr>
          <w:b/>
        </w:rPr>
        <w:t xml:space="preserve">Scholarships - </w:t>
      </w:r>
      <w:r>
        <w:t>A scholarship is</w:t>
      </w:r>
      <w:r>
        <w:rPr>
          <w:b/>
        </w:rPr>
        <w:t xml:space="preserve"> </w:t>
      </w:r>
      <w:r>
        <w:t xml:space="preserve">money awarded to students based on academic performance or other achievements to help pay for educational expenses.  </w:t>
      </w:r>
      <w:r w:rsidR="00FD3975" w:rsidRPr="00245F9E">
        <w:rPr>
          <w:color w:val="auto"/>
        </w:rPr>
        <w:t>Scholarships generally do not require repayment.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Transfer Student - </w:t>
      </w:r>
      <w:r>
        <w:t>A transfer student is a student who enrolls in a college after having attended another college.</w:t>
      </w:r>
    </w:p>
    <w:p w:rsidR="00036418" w:rsidRDefault="00036418">
      <w:pPr>
        <w:rPr>
          <w:b/>
        </w:rPr>
      </w:pPr>
    </w:p>
    <w:p w:rsidR="00036418" w:rsidRDefault="007313E2">
      <w:r>
        <w:rPr>
          <w:b/>
        </w:rPr>
        <w:t xml:space="preserve">Wait List - </w:t>
      </w:r>
      <w:r>
        <w:t>The wait list is</w:t>
      </w:r>
      <w:r>
        <w:rPr>
          <w:b/>
        </w:rPr>
        <w:t xml:space="preserve"> </w:t>
      </w:r>
      <w:r>
        <w:t xml:space="preserve">a list of applicants who may be admitted to a college if space becomes available. </w:t>
      </w:r>
    </w:p>
    <w:p w:rsidR="00036418" w:rsidRDefault="00036418">
      <w:pPr>
        <w:rPr>
          <w:b/>
        </w:rPr>
      </w:pPr>
    </w:p>
    <w:p w:rsidR="00036418" w:rsidRPr="0018093E" w:rsidRDefault="007313E2">
      <w:r>
        <w:rPr>
          <w:b/>
        </w:rPr>
        <w:t>Work-Study -</w:t>
      </w:r>
      <w:r>
        <w:t xml:space="preserve"> A work-study is</w:t>
      </w:r>
      <w:r>
        <w:rPr>
          <w:b/>
        </w:rPr>
        <w:t xml:space="preserve"> </w:t>
      </w:r>
      <w:r>
        <w:t xml:space="preserve">a federal student aid program that provides part-time employment while a student </w:t>
      </w:r>
      <w:proofErr w:type="gramStart"/>
      <w:r>
        <w:t>is enrolled</w:t>
      </w:r>
      <w:proofErr w:type="gramEnd"/>
      <w:r>
        <w:t xml:space="preserve"> in school to help pay educational expenses.</w:t>
      </w:r>
    </w:p>
    <w:sectPr w:rsidR="00036418" w:rsidRPr="0018093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18"/>
    <w:rsid w:val="00036418"/>
    <w:rsid w:val="00044DB7"/>
    <w:rsid w:val="0018093E"/>
    <w:rsid w:val="001B1F31"/>
    <w:rsid w:val="00245F9E"/>
    <w:rsid w:val="002B76AF"/>
    <w:rsid w:val="004021E7"/>
    <w:rsid w:val="004B1514"/>
    <w:rsid w:val="00686A2F"/>
    <w:rsid w:val="006A36D0"/>
    <w:rsid w:val="007313E2"/>
    <w:rsid w:val="0079257A"/>
    <w:rsid w:val="009F563E"/>
    <w:rsid w:val="00B30288"/>
    <w:rsid w:val="00D814E4"/>
    <w:rsid w:val="00E11834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432E"/>
  <w15:docId w15:val="{8517E176-6DC4-4DBB-A42D-AEB25C2A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Pake</dc:creator>
  <cp:lastModifiedBy>Emily Pake</cp:lastModifiedBy>
  <cp:revision>14</cp:revision>
  <dcterms:created xsi:type="dcterms:W3CDTF">2017-09-28T13:33:00Z</dcterms:created>
  <dcterms:modified xsi:type="dcterms:W3CDTF">2017-09-28T13:59:00Z</dcterms:modified>
</cp:coreProperties>
</file>